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72D54" w14:textId="39A10F4B" w:rsidR="000951B2" w:rsidRDefault="000951B2" w:rsidP="000951B2">
      <w:pPr>
        <w:spacing w:after="0" w:line="240" w:lineRule="auto"/>
        <w:jc w:val="center"/>
        <w:rPr>
          <w:sz w:val="40"/>
          <w:szCs w:val="40"/>
        </w:rPr>
      </w:pPr>
      <w:r>
        <w:rPr>
          <w:rFonts w:ascii="Tahoma" w:hAnsi="Tahoma" w:cs="Tahoma"/>
          <w:noProof/>
          <w:sz w:val="22"/>
          <w:szCs w:val="22"/>
        </w:rPr>
        <w:drawing>
          <wp:inline distT="0" distB="0" distL="0" distR="0" wp14:anchorId="173728FA" wp14:editId="34FBC428">
            <wp:extent cx="1879600" cy="939800"/>
            <wp:effectExtent l="0" t="0" r="6350" b="0"/>
            <wp:docPr id="115858427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939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27086" w14:textId="77777777" w:rsidR="000951B2" w:rsidRPr="000951B2" w:rsidRDefault="000951B2" w:rsidP="000951B2">
      <w:pPr>
        <w:spacing w:after="0" w:line="240" w:lineRule="auto"/>
        <w:jc w:val="center"/>
        <w:rPr>
          <w:sz w:val="20"/>
          <w:szCs w:val="20"/>
        </w:rPr>
      </w:pPr>
    </w:p>
    <w:p w14:paraId="7DA663D2" w14:textId="77777777" w:rsidR="00B34962" w:rsidRPr="00B34962" w:rsidRDefault="000951B2" w:rsidP="000951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bCs/>
          <w:sz w:val="32"/>
          <w:szCs w:val="32"/>
        </w:rPr>
      </w:pPr>
      <w:r w:rsidRPr="00B34962">
        <w:rPr>
          <w:b/>
          <w:bCs/>
          <w:sz w:val="32"/>
          <w:szCs w:val="32"/>
        </w:rPr>
        <w:t xml:space="preserve">Règlement de prise en charge </w:t>
      </w:r>
    </w:p>
    <w:p w14:paraId="79A839BA" w14:textId="73507436" w:rsidR="00011A2D" w:rsidRPr="00B34962" w:rsidRDefault="000951B2" w:rsidP="000951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bCs/>
          <w:sz w:val="32"/>
          <w:szCs w:val="32"/>
        </w:rPr>
      </w:pPr>
      <w:proofErr w:type="gramStart"/>
      <w:r w:rsidRPr="00B34962">
        <w:rPr>
          <w:b/>
          <w:bCs/>
          <w:sz w:val="32"/>
          <w:szCs w:val="32"/>
        </w:rPr>
        <w:t>des</w:t>
      </w:r>
      <w:proofErr w:type="gramEnd"/>
      <w:r w:rsidRPr="00B34962">
        <w:rPr>
          <w:b/>
          <w:bCs/>
          <w:sz w:val="32"/>
          <w:szCs w:val="32"/>
        </w:rPr>
        <w:t xml:space="preserve"> </w:t>
      </w:r>
      <w:r w:rsidR="00B34962" w:rsidRPr="00B34962">
        <w:rPr>
          <w:b/>
          <w:bCs/>
          <w:sz w:val="32"/>
          <w:szCs w:val="32"/>
        </w:rPr>
        <w:t xml:space="preserve">inscriptions et </w:t>
      </w:r>
      <w:r w:rsidRPr="00B34962">
        <w:rPr>
          <w:b/>
          <w:bCs/>
          <w:sz w:val="32"/>
          <w:szCs w:val="32"/>
        </w:rPr>
        <w:t xml:space="preserve">déplacements des judokas en compétition </w:t>
      </w:r>
    </w:p>
    <w:p w14:paraId="061D5D06" w14:textId="77777777" w:rsidR="00B34962" w:rsidRDefault="00B34962" w:rsidP="000951B2">
      <w:pPr>
        <w:jc w:val="both"/>
      </w:pPr>
    </w:p>
    <w:p w14:paraId="7F269D9F" w14:textId="44849606" w:rsidR="00B34962" w:rsidRDefault="00B34962" w:rsidP="000951B2">
      <w:pPr>
        <w:jc w:val="both"/>
      </w:pPr>
      <w:r>
        <w:t>Lors de sa réunion du</w:t>
      </w:r>
      <w:r w:rsidR="00234C3F">
        <w:t xml:space="preserve"> </w:t>
      </w:r>
      <w:r w:rsidR="00F40DEB">
        <w:t>9 Avril 2025</w:t>
      </w:r>
      <w:r>
        <w:t>, le Conseil d’administration du Dojo burgien a adopté le règlement suivant relatif à la prise en charge des inscriptions et déplacements aux compétitions de ses adhérents :</w:t>
      </w:r>
    </w:p>
    <w:p w14:paraId="451126AA" w14:textId="7743ABAD" w:rsidR="00011A2D" w:rsidRPr="00054A0A" w:rsidRDefault="000951B2" w:rsidP="000951B2">
      <w:pPr>
        <w:jc w:val="both"/>
        <w:rPr>
          <w:b/>
          <w:bCs/>
          <w:u w:val="single"/>
        </w:rPr>
      </w:pPr>
      <w:r w:rsidRPr="00054A0A">
        <w:rPr>
          <w:b/>
          <w:bCs/>
          <w:u w:val="single"/>
        </w:rPr>
        <w:t xml:space="preserve">1/ </w:t>
      </w:r>
      <w:r w:rsidR="00011A2D" w:rsidRPr="00054A0A">
        <w:rPr>
          <w:b/>
          <w:bCs/>
          <w:u w:val="single"/>
        </w:rPr>
        <w:t>Compétitions</w:t>
      </w:r>
      <w:r w:rsidRPr="00054A0A">
        <w:rPr>
          <w:b/>
          <w:bCs/>
          <w:u w:val="single"/>
        </w:rPr>
        <w:t xml:space="preserve"> </w:t>
      </w:r>
      <w:r w:rsidR="00011A2D" w:rsidRPr="00054A0A">
        <w:rPr>
          <w:b/>
          <w:bCs/>
          <w:u w:val="single"/>
        </w:rPr>
        <w:t>sélectives</w:t>
      </w:r>
      <w:r w:rsidR="00DA0601" w:rsidRPr="00054A0A">
        <w:rPr>
          <w:b/>
          <w:bCs/>
          <w:u w:val="single"/>
        </w:rPr>
        <w:t xml:space="preserve"> ou</w:t>
      </w:r>
      <w:r w:rsidR="00011A2D" w:rsidRPr="00054A0A">
        <w:rPr>
          <w:b/>
          <w:bCs/>
          <w:u w:val="single"/>
        </w:rPr>
        <w:t xml:space="preserve"> non sélectives</w:t>
      </w:r>
      <w:r w:rsidRPr="00054A0A">
        <w:rPr>
          <w:b/>
          <w:bCs/>
          <w:u w:val="single"/>
        </w:rPr>
        <w:t xml:space="preserve"> d’un niveau</w:t>
      </w:r>
      <w:r w:rsidR="00011A2D" w:rsidRPr="00054A0A">
        <w:rPr>
          <w:b/>
          <w:bCs/>
          <w:u w:val="single"/>
        </w:rPr>
        <w:t xml:space="preserve"> inférieur</w:t>
      </w:r>
      <w:r w:rsidRPr="00054A0A">
        <w:rPr>
          <w:b/>
          <w:bCs/>
          <w:u w:val="single"/>
        </w:rPr>
        <w:t xml:space="preserve"> </w:t>
      </w:r>
      <w:r w:rsidR="00011A2D" w:rsidRPr="00054A0A">
        <w:rPr>
          <w:b/>
          <w:bCs/>
          <w:u w:val="single"/>
        </w:rPr>
        <w:t xml:space="preserve">aux championnats de </w:t>
      </w:r>
      <w:r w:rsidR="00DA0601" w:rsidRPr="00054A0A">
        <w:rPr>
          <w:b/>
          <w:bCs/>
          <w:u w:val="single"/>
        </w:rPr>
        <w:t xml:space="preserve">France ou </w:t>
      </w:r>
      <w:r w:rsidRPr="00054A0A">
        <w:rPr>
          <w:b/>
          <w:bCs/>
          <w:u w:val="single"/>
        </w:rPr>
        <w:t xml:space="preserve">compétitions </w:t>
      </w:r>
      <w:r w:rsidR="00DA0601" w:rsidRPr="00054A0A">
        <w:rPr>
          <w:b/>
          <w:bCs/>
          <w:u w:val="single"/>
        </w:rPr>
        <w:t>interclub</w:t>
      </w:r>
      <w:r w:rsidRPr="00054A0A">
        <w:rPr>
          <w:b/>
          <w:bCs/>
          <w:u w:val="single"/>
        </w:rPr>
        <w:t>s</w:t>
      </w:r>
    </w:p>
    <w:p w14:paraId="6548A35D" w14:textId="77777777" w:rsidR="00011A2D" w:rsidRDefault="00011A2D" w:rsidP="000951B2">
      <w:pPr>
        <w:jc w:val="both"/>
      </w:pPr>
      <w:r>
        <w:t>Les déplacements, hébergements et repas sont à la charge des compétiteurs et de leurs familles.</w:t>
      </w:r>
    </w:p>
    <w:p w14:paraId="2EB02305" w14:textId="77777777" w:rsidR="00011A2D" w:rsidRDefault="00011A2D" w:rsidP="000951B2">
      <w:pPr>
        <w:jc w:val="both"/>
      </w:pPr>
      <w:r>
        <w:t xml:space="preserve">Si le déplacement est réalisé avec le véhicule du club, </w:t>
      </w:r>
      <w:r w:rsidR="00DA0601">
        <w:t>une compensation financière sera demandée aux personnes profitant du transport, calculée en fonction du cout total du déplacement (essence et autoroute).</w:t>
      </w:r>
    </w:p>
    <w:p w14:paraId="3E1B0650" w14:textId="53F8C229" w:rsidR="00DA0601" w:rsidRPr="00054A0A" w:rsidRDefault="000951B2" w:rsidP="000951B2">
      <w:pPr>
        <w:jc w:val="both"/>
        <w:rPr>
          <w:b/>
          <w:bCs/>
          <w:u w:val="single"/>
        </w:rPr>
      </w:pPr>
      <w:r w:rsidRPr="00054A0A">
        <w:rPr>
          <w:b/>
          <w:bCs/>
          <w:u w:val="single"/>
        </w:rPr>
        <w:t xml:space="preserve">2/ </w:t>
      </w:r>
      <w:r w:rsidR="00DA0601" w:rsidRPr="00054A0A">
        <w:rPr>
          <w:b/>
          <w:bCs/>
          <w:u w:val="single"/>
        </w:rPr>
        <w:t>Championnats de France</w:t>
      </w:r>
    </w:p>
    <w:p w14:paraId="54A757B1" w14:textId="77777777" w:rsidR="00DA0601" w:rsidRDefault="00DA0601" w:rsidP="000951B2">
      <w:pPr>
        <w:jc w:val="both"/>
      </w:pPr>
      <w:r>
        <w:t>Les déplacements et repas sont à la charge des compétiteurs et de leurs familles.</w:t>
      </w:r>
    </w:p>
    <w:p w14:paraId="32DBFF30" w14:textId="7E607318" w:rsidR="00DA0601" w:rsidRDefault="00DA0601" w:rsidP="000951B2">
      <w:pPr>
        <w:jc w:val="both"/>
      </w:pPr>
      <w:r>
        <w:t xml:space="preserve">L’hébergement est à la charge du club pour le compétiteur, dans la limite de la capacité du club à </w:t>
      </w:r>
      <w:r w:rsidR="000951B2">
        <w:t>supporte</w:t>
      </w:r>
      <w:r>
        <w:t>r le c</w:t>
      </w:r>
      <w:r w:rsidR="000951B2">
        <w:t>oût</w:t>
      </w:r>
      <w:r>
        <w:t>.</w:t>
      </w:r>
    </w:p>
    <w:p w14:paraId="3CD99EC4" w14:textId="77777777" w:rsidR="00DA0601" w:rsidRDefault="00DA0601" w:rsidP="000951B2">
      <w:pPr>
        <w:jc w:val="both"/>
      </w:pPr>
      <w:r>
        <w:t>Si le déplacement est réalisé avec le véhicule du club, l’ensemble du transport est à la charge des compétiteurs (essence et autoroute).</w:t>
      </w:r>
    </w:p>
    <w:p w14:paraId="11722E41" w14:textId="39539052" w:rsidR="006C2479" w:rsidRPr="00054A0A" w:rsidRDefault="000951B2" w:rsidP="000951B2">
      <w:pPr>
        <w:jc w:val="both"/>
        <w:rPr>
          <w:b/>
          <w:bCs/>
          <w:u w:val="single"/>
        </w:rPr>
      </w:pPr>
      <w:r w:rsidRPr="00054A0A">
        <w:rPr>
          <w:b/>
          <w:bCs/>
          <w:u w:val="single"/>
        </w:rPr>
        <w:t xml:space="preserve">3/ </w:t>
      </w:r>
      <w:r w:rsidR="006C2479" w:rsidRPr="00054A0A">
        <w:rPr>
          <w:b/>
          <w:bCs/>
          <w:u w:val="single"/>
        </w:rPr>
        <w:t>Compétitions internationales officielles cadets, juniors, séniors et vétérans</w:t>
      </w:r>
    </w:p>
    <w:p w14:paraId="1B7C0248" w14:textId="4CABE491" w:rsidR="006C2479" w:rsidRDefault="006C2479" w:rsidP="000951B2">
      <w:pPr>
        <w:jc w:val="both"/>
      </w:pPr>
      <w:r>
        <w:t xml:space="preserve">L’achat des cartes IJF </w:t>
      </w:r>
      <w:r w:rsidR="000951B2">
        <w:t>est</w:t>
      </w:r>
      <w:r>
        <w:t xml:space="preserve"> pris en charge par le club.</w:t>
      </w:r>
    </w:p>
    <w:p w14:paraId="7F705719" w14:textId="79D64874" w:rsidR="006C2479" w:rsidRDefault="006C2479" w:rsidP="000951B2">
      <w:pPr>
        <w:jc w:val="both"/>
      </w:pPr>
      <w:r>
        <w:t>Les déplacements, hébergements, repas et frais d’engagements sont à la charge des compétiteurs. Toutefois, en fonction des aides et sponsors obtenus par le club, ces frais pourront être pris en charge</w:t>
      </w:r>
      <w:r w:rsidR="000951B2">
        <w:t xml:space="preserve"> en tout ou p</w:t>
      </w:r>
      <w:r>
        <w:t>arti</w:t>
      </w:r>
      <w:r w:rsidR="007831AA">
        <w:t>e</w:t>
      </w:r>
      <w:r>
        <w:t xml:space="preserve"> suivant le montant obtenu.</w:t>
      </w:r>
    </w:p>
    <w:p w14:paraId="13CA5D36" w14:textId="238D1B00" w:rsidR="006C2479" w:rsidRDefault="006C2479" w:rsidP="000951B2">
      <w:pPr>
        <w:jc w:val="both"/>
      </w:pPr>
      <w:r>
        <w:t>En cas de podium, les frais d’engagement seront remboursés</w:t>
      </w:r>
      <w:r w:rsidR="000951B2">
        <w:t xml:space="preserve"> par le club au compétiteur</w:t>
      </w:r>
      <w:r>
        <w:t>.</w:t>
      </w:r>
    </w:p>
    <w:p w14:paraId="2B77C732" w14:textId="27CFA291" w:rsidR="00B34962" w:rsidRDefault="00B34962" w:rsidP="00234C3F">
      <w:pPr>
        <w:ind w:left="2832" w:firstLine="708"/>
        <w:jc w:val="both"/>
      </w:pPr>
      <w:r>
        <w:t xml:space="preserve">Fait à Bourg en Bresse, le </w:t>
      </w:r>
      <w:r w:rsidR="00D2716E">
        <w:t>9/04/2025</w:t>
      </w:r>
    </w:p>
    <w:p w14:paraId="3BA20DD4" w14:textId="2566DF02" w:rsidR="00234C3F" w:rsidRDefault="00234C3F" w:rsidP="00234C3F">
      <w:pPr>
        <w:ind w:left="2832" w:firstLine="708"/>
        <w:jc w:val="both"/>
      </w:pPr>
      <w:r>
        <w:t>Le président,</w:t>
      </w:r>
    </w:p>
    <w:p w14:paraId="12323CA8" w14:textId="2C8CECC3" w:rsidR="00234C3F" w:rsidRDefault="00D2716E" w:rsidP="00234C3F">
      <w:pPr>
        <w:ind w:left="2832" w:firstLine="708"/>
        <w:jc w:val="both"/>
      </w:pPr>
      <w:r>
        <w:rPr>
          <w:noProof/>
        </w:rPr>
        <w:drawing>
          <wp:inline distT="0" distB="0" distL="0" distR="0" wp14:anchorId="3563CE4E" wp14:editId="639C52B7">
            <wp:extent cx="2233748" cy="481527"/>
            <wp:effectExtent l="0" t="0" r="1905" b="1270"/>
            <wp:docPr id="41523560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235605" name="Image 4152356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7210" cy="493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C2008" w14:textId="09BBCF83" w:rsidR="00234C3F" w:rsidRDefault="00234C3F" w:rsidP="00234C3F">
      <w:pPr>
        <w:ind w:left="2832" w:firstLine="708"/>
        <w:jc w:val="both"/>
      </w:pPr>
      <w:r>
        <w:t>Stéphane DUCLOS-COLAS</w:t>
      </w:r>
    </w:p>
    <w:p w14:paraId="5A9436AB" w14:textId="77777777" w:rsidR="006C2479" w:rsidRDefault="006C2479" w:rsidP="000951B2">
      <w:pPr>
        <w:jc w:val="both"/>
      </w:pPr>
    </w:p>
    <w:sectPr w:rsidR="006C2479" w:rsidSect="000951B2">
      <w:footerReference w:type="default" r:id="rId8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0BFBA" w14:textId="77777777" w:rsidR="00DB3B66" w:rsidRDefault="00DB3B66" w:rsidP="000951B2">
      <w:pPr>
        <w:spacing w:after="0" w:line="240" w:lineRule="auto"/>
      </w:pPr>
      <w:r>
        <w:separator/>
      </w:r>
    </w:p>
  </w:endnote>
  <w:endnote w:type="continuationSeparator" w:id="0">
    <w:p w14:paraId="6628E324" w14:textId="77777777" w:rsidR="00DB3B66" w:rsidRDefault="00DB3B66" w:rsidP="00095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C9159" w14:textId="77777777" w:rsidR="000951B2" w:rsidRPr="008C70B0" w:rsidRDefault="000951B2" w:rsidP="000951B2">
    <w:pPr>
      <w:pStyle w:val="Pieddepage"/>
      <w:jc w:val="center"/>
      <w:rPr>
        <w:rFonts w:ascii="Tahoma" w:hAnsi="Tahoma" w:cs="Tahoma"/>
        <w:sz w:val="18"/>
        <w:szCs w:val="18"/>
      </w:rPr>
    </w:pPr>
    <w:r w:rsidRPr="008C70B0">
      <w:rPr>
        <w:rFonts w:ascii="Tahoma" w:hAnsi="Tahoma" w:cs="Tahoma"/>
        <w:sz w:val="18"/>
        <w:szCs w:val="18"/>
      </w:rPr>
      <w:t>Dojo burgien – COSEC Favier – 1, rue du Docteur DUBY 01000 BOURG EN BRESSE</w:t>
    </w:r>
  </w:p>
  <w:p w14:paraId="78C0CF62" w14:textId="77777777" w:rsidR="000951B2" w:rsidRDefault="000951B2" w:rsidP="000951B2">
    <w:pPr>
      <w:pStyle w:val="Pieddepage"/>
      <w:jc w:val="center"/>
    </w:pPr>
    <w:r w:rsidRPr="008C70B0">
      <w:rPr>
        <w:rFonts w:ascii="Tahoma" w:hAnsi="Tahoma" w:cs="Tahoma"/>
        <w:sz w:val="18"/>
        <w:szCs w:val="18"/>
      </w:rPr>
      <w:t xml:space="preserve">Tel : 06 51 35 04 02 – Mail : </w:t>
    </w:r>
    <w:hyperlink r:id="rId1" w:history="1">
      <w:r w:rsidRPr="008C70B0">
        <w:rPr>
          <w:rStyle w:val="Lienhypertexte"/>
          <w:rFonts w:ascii="Tahoma" w:hAnsi="Tahoma" w:cs="Tahoma"/>
          <w:sz w:val="18"/>
          <w:szCs w:val="18"/>
        </w:rPr>
        <w:t>dojoburgien@gmail.com</w:t>
      </w:r>
    </w:hyperlink>
    <w:r w:rsidRPr="008C70B0">
      <w:rPr>
        <w:rFonts w:ascii="Tahoma" w:hAnsi="Tahoma" w:cs="Tahoma"/>
        <w:sz w:val="18"/>
        <w:szCs w:val="18"/>
      </w:rPr>
      <w:t xml:space="preserve"> – Site internet : </w:t>
    </w:r>
    <w:hyperlink r:id="rId2" w:history="1">
      <w:r w:rsidRPr="008C70B0">
        <w:rPr>
          <w:rStyle w:val="Lienhypertexte"/>
          <w:rFonts w:ascii="Tahoma" w:hAnsi="Tahoma" w:cs="Tahoma"/>
          <w:sz w:val="18"/>
          <w:szCs w:val="18"/>
        </w:rPr>
        <w:t>https://dojoburgien.ffjudo.com</w:t>
      </w:r>
    </w:hyperlink>
  </w:p>
  <w:p w14:paraId="374B9259" w14:textId="77777777" w:rsidR="000951B2" w:rsidRDefault="000951B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85FC3" w14:textId="77777777" w:rsidR="00DB3B66" w:rsidRDefault="00DB3B66" w:rsidP="000951B2">
      <w:pPr>
        <w:spacing w:after="0" w:line="240" w:lineRule="auto"/>
      </w:pPr>
      <w:r>
        <w:separator/>
      </w:r>
    </w:p>
  </w:footnote>
  <w:footnote w:type="continuationSeparator" w:id="0">
    <w:p w14:paraId="424156C0" w14:textId="77777777" w:rsidR="00DB3B66" w:rsidRDefault="00DB3B66" w:rsidP="000951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A2D"/>
    <w:rsid w:val="00011A2D"/>
    <w:rsid w:val="00054A0A"/>
    <w:rsid w:val="000951B2"/>
    <w:rsid w:val="00184787"/>
    <w:rsid w:val="001A4C50"/>
    <w:rsid w:val="00234C3F"/>
    <w:rsid w:val="00361B08"/>
    <w:rsid w:val="006C2479"/>
    <w:rsid w:val="007831AA"/>
    <w:rsid w:val="00832F78"/>
    <w:rsid w:val="008367A2"/>
    <w:rsid w:val="008B4B7F"/>
    <w:rsid w:val="00A871BC"/>
    <w:rsid w:val="00B34962"/>
    <w:rsid w:val="00D2716E"/>
    <w:rsid w:val="00DA0601"/>
    <w:rsid w:val="00DA3B4F"/>
    <w:rsid w:val="00DB3B66"/>
    <w:rsid w:val="00F4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40C35"/>
  <w15:chartTrackingRefBased/>
  <w15:docId w15:val="{3DF7F4C3-136C-5842-9719-AC3C64AC0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11A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11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11A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11A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11A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11A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11A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11A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11A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11A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11A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11A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11A2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11A2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11A2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11A2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11A2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11A2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11A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11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11A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11A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11A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11A2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11A2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11A2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11A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11A2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11A2D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95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51B2"/>
  </w:style>
  <w:style w:type="paragraph" w:styleId="Pieddepage">
    <w:name w:val="footer"/>
    <w:basedOn w:val="Normal"/>
    <w:link w:val="PieddepageCar"/>
    <w:uiPriority w:val="99"/>
    <w:unhideWhenUsed/>
    <w:rsid w:val="00095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51B2"/>
  </w:style>
  <w:style w:type="character" w:styleId="Lienhypertexte">
    <w:name w:val="Hyperlink"/>
    <w:uiPriority w:val="99"/>
    <w:unhideWhenUsed/>
    <w:rsid w:val="000951B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dojoburgien.ffjudo.com" TargetMode="External"/><Relationship Id="rId1" Type="http://schemas.openxmlformats.org/officeDocument/2006/relationships/hyperlink" Target="mailto:dojoburgien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252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Dojo burgien</dc:creator>
  <cp:keywords/>
  <dc:description/>
  <cp:lastModifiedBy>Dojo burgien</cp:lastModifiedBy>
  <cp:revision>11</cp:revision>
  <cp:lastPrinted>2025-03-13T12:30:00Z</cp:lastPrinted>
  <dcterms:created xsi:type="dcterms:W3CDTF">2025-03-13T09:39:00Z</dcterms:created>
  <dcterms:modified xsi:type="dcterms:W3CDTF">2025-05-23T15:18:00Z</dcterms:modified>
</cp:coreProperties>
</file>